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472A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Seminarium dyplomowe, część 2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472A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Beata Antosiewicz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472A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6423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Proseminarium, Seminarium dyplomowe - część 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472A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472A9">
        <w:rPr>
          <w:rFonts w:ascii="Tahoma" w:hAnsi="Tahoma" w:cs="Tahoma"/>
        </w:rPr>
        <w:t xml:space="preserve">Efekty </w:t>
      </w:r>
      <w:r w:rsidR="00C41795" w:rsidRPr="002472A9">
        <w:rPr>
          <w:rFonts w:ascii="Tahoma" w:hAnsi="Tahoma" w:cs="Tahoma"/>
        </w:rPr>
        <w:t xml:space="preserve">uczenia się </w:t>
      </w:r>
      <w:r w:rsidRPr="002472A9">
        <w:rPr>
          <w:rFonts w:ascii="Tahoma" w:hAnsi="Tahoma" w:cs="Tahoma"/>
        </w:rPr>
        <w:t xml:space="preserve">i sposób </w:t>
      </w:r>
      <w:r w:rsidR="00B60B0B" w:rsidRPr="002472A9">
        <w:rPr>
          <w:rFonts w:ascii="Tahoma" w:hAnsi="Tahoma" w:cs="Tahoma"/>
        </w:rPr>
        <w:t>realizacji</w:t>
      </w:r>
      <w:r w:rsidRPr="002472A9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2472A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6423E">
              <w:rPr>
                <w:rFonts w:ascii="Tahoma" w:hAnsi="Tahoma" w:cs="Tahoma"/>
                <w:b w:val="0"/>
              </w:rPr>
              <w:t>Rozwijanie umiejętności systematycznego i poprawnego dokumentowania realizowanych działań i uzyskanych na ich drodze wyników (pisania pracy dyplomowej)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472A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472A9">
        <w:rPr>
          <w:rFonts w:ascii="Tahoma" w:hAnsi="Tahoma" w:cs="Tahoma"/>
        </w:rPr>
        <w:t>Przedmiotowe e</w:t>
      </w:r>
      <w:r w:rsidR="008938C7" w:rsidRPr="002472A9">
        <w:rPr>
          <w:rFonts w:ascii="Tahoma" w:hAnsi="Tahoma" w:cs="Tahoma"/>
        </w:rPr>
        <w:t xml:space="preserve">fekty </w:t>
      </w:r>
      <w:r w:rsidR="00EE3891" w:rsidRPr="002472A9">
        <w:rPr>
          <w:rFonts w:ascii="Tahoma" w:hAnsi="Tahoma" w:cs="Tahoma"/>
        </w:rPr>
        <w:t>uczenia się</w:t>
      </w:r>
      <w:r w:rsidR="008938C7" w:rsidRPr="002472A9">
        <w:rPr>
          <w:rFonts w:ascii="Tahoma" w:hAnsi="Tahoma" w:cs="Tahoma"/>
        </w:rPr>
        <w:t xml:space="preserve">, </w:t>
      </w:r>
      <w:r w:rsidR="00F31E7C" w:rsidRPr="002472A9">
        <w:rPr>
          <w:rFonts w:ascii="Tahoma" w:hAnsi="Tahoma" w:cs="Tahoma"/>
        </w:rPr>
        <w:t>z podziałem na wiedzę, umiejętności i kompe</w:t>
      </w:r>
      <w:r w:rsidR="003E56F9" w:rsidRPr="002472A9">
        <w:rPr>
          <w:rFonts w:ascii="Tahoma" w:hAnsi="Tahoma" w:cs="Tahoma"/>
        </w:rPr>
        <w:t xml:space="preserve">tencje społeczne, wraz z </w:t>
      </w:r>
      <w:r w:rsidR="00F31E7C" w:rsidRPr="002472A9">
        <w:rPr>
          <w:rFonts w:ascii="Tahoma" w:hAnsi="Tahoma" w:cs="Tahoma"/>
        </w:rPr>
        <w:t>odniesieniem do e</w:t>
      </w:r>
      <w:r w:rsidR="00B21019" w:rsidRPr="002472A9">
        <w:rPr>
          <w:rFonts w:ascii="Tahoma" w:hAnsi="Tahoma" w:cs="Tahoma"/>
        </w:rPr>
        <w:t xml:space="preserve">fektów </w:t>
      </w:r>
      <w:r w:rsidR="00EE3891" w:rsidRPr="002472A9">
        <w:rPr>
          <w:rFonts w:ascii="Tahoma" w:hAnsi="Tahoma" w:cs="Tahoma"/>
        </w:rPr>
        <w:t>uczenia się</w:t>
      </w:r>
      <w:r w:rsidR="00B21019" w:rsidRPr="002472A9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472A9" w:rsidRPr="002472A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472A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472A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 xml:space="preserve">Opis przedmiotowych efektów </w:t>
            </w:r>
            <w:r w:rsidR="00EE3891" w:rsidRPr="002472A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472A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>Odniesienie do efektów</w:t>
            </w:r>
            <w:r w:rsidR="00B158DC" w:rsidRPr="002472A9">
              <w:rPr>
                <w:rFonts w:ascii="Tahoma" w:hAnsi="Tahoma" w:cs="Tahoma"/>
              </w:rPr>
              <w:t xml:space="preserve"> </w:t>
            </w:r>
            <w:r w:rsidR="00EE3891" w:rsidRPr="002472A9">
              <w:rPr>
                <w:rFonts w:ascii="Tahoma" w:hAnsi="Tahoma" w:cs="Tahoma"/>
              </w:rPr>
              <w:t xml:space="preserve">uczenia się </w:t>
            </w:r>
            <w:r w:rsidRPr="002472A9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472A9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2472A9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4"/>
              </w:rPr>
              <w:t>t</w:t>
            </w:r>
            <w:r w:rsidRPr="00F6423E">
              <w:rPr>
                <w:rFonts w:ascii="Tahoma" w:hAnsi="Tahoma" w:cs="Tahoma"/>
                <w:spacing w:val="-4"/>
              </w:rPr>
              <w:t>erminowo i poprawnie przygotować dokumentację realizowanych działań (pracę dyplomową) z uwzględnieniem jej merytorycznych i formalnych aspektów</w:t>
            </w:r>
          </w:p>
        </w:tc>
        <w:tc>
          <w:tcPr>
            <w:tcW w:w="1785" w:type="dxa"/>
            <w:vAlign w:val="center"/>
          </w:tcPr>
          <w:p w:rsidR="00B21019" w:rsidRPr="00B158DC" w:rsidRDefault="002472A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04214E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U19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2472A9" w:rsidRPr="00B158DC" w:rsidTr="005D2001">
        <w:trPr>
          <w:trHeight w:val="284"/>
        </w:trPr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2472A9" w:rsidRPr="00B158DC" w:rsidTr="005D2001">
        <w:trPr>
          <w:trHeight w:val="284"/>
        </w:trPr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472A9" w:rsidRPr="0001795B" w:rsidRDefault="002472A9" w:rsidP="00D671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Ćwiczenia</w:t>
            </w:r>
            <w:r w:rsidR="002472A9">
              <w:rPr>
                <w:rFonts w:ascii="Tahoma" w:hAnsi="Tahoma" w:cs="Tahoma"/>
                <w:b w:val="0"/>
              </w:rPr>
              <w:t xml:space="preserve"> seminaryjne</w:t>
            </w:r>
          </w:p>
        </w:tc>
        <w:tc>
          <w:tcPr>
            <w:tcW w:w="7654" w:type="dxa"/>
            <w:vAlign w:val="center"/>
          </w:tcPr>
          <w:p w:rsidR="006A46E0" w:rsidRPr="00B158DC" w:rsidRDefault="002472A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65D83">
              <w:rPr>
                <w:rFonts w:ascii="Tahoma" w:hAnsi="Tahoma" w:cs="Tahoma"/>
                <w:b w:val="0"/>
              </w:rPr>
              <w:t xml:space="preserve">Studenci samodzielnie opracowują część zagadnień poruszanych na seminarium, </w:t>
            </w:r>
            <w:r>
              <w:rPr>
                <w:rFonts w:ascii="Tahoma" w:hAnsi="Tahoma" w:cs="Tahoma"/>
                <w:b w:val="0"/>
              </w:rPr>
              <w:br/>
            </w:r>
            <w:r w:rsidRPr="00865D83">
              <w:rPr>
                <w:rFonts w:ascii="Tahoma" w:hAnsi="Tahoma" w:cs="Tahoma"/>
                <w:b w:val="0"/>
              </w:rPr>
              <w:t xml:space="preserve">a następnie przedstawiają swoje opracowania </w:t>
            </w:r>
            <w:r>
              <w:rPr>
                <w:rFonts w:ascii="Tahoma" w:hAnsi="Tahoma" w:cs="Tahoma"/>
                <w:b w:val="0"/>
              </w:rPr>
              <w:t xml:space="preserve">w postaci prezentacji, referatu </w:t>
            </w:r>
            <w:r w:rsidRPr="00865D83">
              <w:rPr>
                <w:rFonts w:ascii="Tahoma" w:hAnsi="Tahoma" w:cs="Tahoma"/>
                <w:b w:val="0"/>
              </w:rPr>
              <w:t>czy też w jeszcze inny sposób, jak również biorą aktywny udział w dyskusji nad danym zagadnieniem wykazując się posiadaną wiedzą i umiejętnościami.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472A9" w:rsidRPr="00D465B9" w:rsidRDefault="002472A9" w:rsidP="002472A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472A9" w:rsidRPr="00F02B6C" w:rsidTr="00D67145">
        <w:trPr>
          <w:cantSplit/>
          <w:trHeight w:val="281"/>
        </w:trPr>
        <w:tc>
          <w:tcPr>
            <w:tcW w:w="568" w:type="dxa"/>
            <w:vAlign w:val="center"/>
          </w:tcPr>
          <w:p w:rsidR="002472A9" w:rsidRPr="00F02B6C" w:rsidRDefault="002472A9" w:rsidP="00D6714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2472A9" w:rsidRPr="00F02B6C" w:rsidRDefault="002472A9" w:rsidP="00D67145">
            <w:pPr>
              <w:pStyle w:val="Nagwkitablic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ćwiczeń</w:t>
            </w:r>
          </w:p>
        </w:tc>
      </w:tr>
      <w:tr w:rsidR="002472A9" w:rsidRPr="0001795B" w:rsidTr="00D67145">
        <w:trPr>
          <w:trHeight w:val="493"/>
        </w:trPr>
        <w:tc>
          <w:tcPr>
            <w:tcW w:w="568" w:type="dxa"/>
            <w:vAlign w:val="center"/>
          </w:tcPr>
          <w:p w:rsidR="002472A9" w:rsidRPr="00F6423E" w:rsidRDefault="002472A9" w:rsidP="00D67145">
            <w:pPr>
              <w:pStyle w:val="Nagwkitablic"/>
              <w:rPr>
                <w:rFonts w:ascii="Tahoma" w:hAnsi="Tahoma" w:cs="Tahoma"/>
                <w:b w:val="0"/>
              </w:rPr>
            </w:pPr>
            <w:r w:rsidRPr="00F6423E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2472A9" w:rsidRPr="00F6423E" w:rsidRDefault="002472A9" w:rsidP="00D6714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Udokumentowanie przeprowadzonych działań w postaci pracy dyplomowej składającej się z następujących części:</w:t>
            </w:r>
          </w:p>
          <w:p w:rsidR="002472A9" w:rsidRPr="00F6423E" w:rsidRDefault="002472A9" w:rsidP="002472A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Wstęp, w tym cel pracy.</w:t>
            </w:r>
          </w:p>
          <w:p w:rsidR="002472A9" w:rsidRPr="00F6423E" w:rsidRDefault="002472A9" w:rsidP="002472A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Część główna pracy, podzielona na rozdziały (ewentualnie podrozdziały), dostosowana do specyfiki i przedmiotu rozwiązywanego problemu (zagadnienia), składająca się z części teoretycznej i praktycznej.</w:t>
            </w:r>
          </w:p>
          <w:p w:rsidR="002472A9" w:rsidRPr="00F6423E" w:rsidRDefault="002472A9" w:rsidP="002472A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Zakończenie.</w:t>
            </w:r>
          </w:p>
          <w:p w:rsidR="002472A9" w:rsidRPr="00F6423E" w:rsidRDefault="002472A9" w:rsidP="002472A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Literatura.</w:t>
            </w:r>
          </w:p>
          <w:p w:rsidR="002472A9" w:rsidRPr="00F6423E" w:rsidRDefault="002472A9" w:rsidP="002472A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Streszczenie.</w:t>
            </w:r>
          </w:p>
          <w:p w:rsidR="002472A9" w:rsidRPr="00F6423E" w:rsidRDefault="002472A9" w:rsidP="002472A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F6423E">
              <w:rPr>
                <w:rFonts w:ascii="Tahoma" w:hAnsi="Tahoma" w:cs="Tahoma"/>
              </w:rPr>
              <w:t>Załączniki.</w:t>
            </w:r>
          </w:p>
        </w:tc>
      </w:tr>
    </w:tbl>
    <w:p w:rsidR="002472A9" w:rsidRDefault="002472A9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2472A9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2472A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472A9">
        <w:rPr>
          <w:rFonts w:ascii="Tahoma" w:hAnsi="Tahoma" w:cs="Tahoma"/>
          <w:spacing w:val="-4"/>
        </w:rPr>
        <w:t xml:space="preserve">Korelacja pomiędzy efektami </w:t>
      </w:r>
      <w:r w:rsidR="004F33B4" w:rsidRPr="002472A9">
        <w:rPr>
          <w:rFonts w:ascii="Tahoma" w:hAnsi="Tahoma" w:cs="Tahoma"/>
          <w:spacing w:val="-4"/>
        </w:rPr>
        <w:t>uczenia się</w:t>
      </w:r>
      <w:r w:rsidRPr="002472A9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472A9" w:rsidRPr="002472A9" w:rsidTr="000B5966">
        <w:tc>
          <w:tcPr>
            <w:tcW w:w="3261" w:type="dxa"/>
          </w:tcPr>
          <w:p w:rsidR="00721413" w:rsidRPr="002472A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 xml:space="preserve">Efekt </w:t>
            </w:r>
            <w:r w:rsidR="004F33B4" w:rsidRPr="002472A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472A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472A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>Treści kształcenia</w:t>
            </w:r>
          </w:p>
        </w:tc>
      </w:tr>
      <w:tr w:rsidR="002472A9" w:rsidRPr="00B158DC" w:rsidTr="000B5966">
        <w:tc>
          <w:tcPr>
            <w:tcW w:w="3261" w:type="dxa"/>
            <w:vAlign w:val="center"/>
          </w:tcPr>
          <w:p w:rsidR="002472A9" w:rsidRPr="0001795B" w:rsidRDefault="002472A9" w:rsidP="00D67145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2472A9" w:rsidRPr="0001795B" w:rsidRDefault="002472A9" w:rsidP="00D67145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2472A9" w:rsidRPr="0001795B" w:rsidRDefault="002472A9" w:rsidP="00D67145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472A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472A9">
        <w:rPr>
          <w:rFonts w:ascii="Tahoma" w:hAnsi="Tahoma" w:cs="Tahoma"/>
        </w:rPr>
        <w:t xml:space="preserve">Metody </w:t>
      </w:r>
      <w:r w:rsidR="00603431" w:rsidRPr="002472A9">
        <w:rPr>
          <w:rFonts w:ascii="Tahoma" w:hAnsi="Tahoma" w:cs="Tahoma"/>
        </w:rPr>
        <w:t xml:space="preserve">weryfikacji efektów </w:t>
      </w:r>
      <w:r w:rsidR="004F33B4" w:rsidRPr="002472A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472A9" w:rsidRPr="002472A9" w:rsidTr="000A1541">
        <w:tc>
          <w:tcPr>
            <w:tcW w:w="1418" w:type="dxa"/>
            <w:vAlign w:val="center"/>
          </w:tcPr>
          <w:p w:rsidR="004A1B60" w:rsidRPr="002472A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 xml:space="preserve">Efekt </w:t>
            </w:r>
            <w:r w:rsidR="004F33B4" w:rsidRPr="002472A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472A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472A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472A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472A9" w:rsidRPr="00B158DC" w:rsidTr="000A1541">
        <w:tc>
          <w:tcPr>
            <w:tcW w:w="1418" w:type="dxa"/>
            <w:vAlign w:val="center"/>
          </w:tcPr>
          <w:p w:rsidR="002472A9" w:rsidRPr="0001795B" w:rsidRDefault="002472A9" w:rsidP="00D6714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2472A9" w:rsidRPr="0001795B" w:rsidRDefault="002472A9" w:rsidP="00D6714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260" w:type="dxa"/>
            <w:vAlign w:val="center"/>
          </w:tcPr>
          <w:p w:rsidR="002472A9" w:rsidRPr="0001795B" w:rsidRDefault="002472A9" w:rsidP="00D6714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472A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472A9">
        <w:rPr>
          <w:rFonts w:ascii="Tahoma" w:hAnsi="Tahoma" w:cs="Tahoma"/>
        </w:rPr>
        <w:t xml:space="preserve">Kryteria oceny </w:t>
      </w:r>
      <w:r w:rsidR="00167B9C" w:rsidRPr="002472A9">
        <w:rPr>
          <w:rFonts w:ascii="Tahoma" w:hAnsi="Tahoma" w:cs="Tahoma"/>
        </w:rPr>
        <w:t xml:space="preserve">stopnia </w:t>
      </w:r>
      <w:r w:rsidRPr="002472A9">
        <w:rPr>
          <w:rFonts w:ascii="Tahoma" w:hAnsi="Tahoma" w:cs="Tahoma"/>
        </w:rPr>
        <w:t>osiągnię</w:t>
      </w:r>
      <w:r w:rsidR="00167B9C" w:rsidRPr="002472A9">
        <w:rPr>
          <w:rFonts w:ascii="Tahoma" w:hAnsi="Tahoma" w:cs="Tahoma"/>
        </w:rPr>
        <w:t>cia</w:t>
      </w:r>
      <w:r w:rsidRPr="002472A9">
        <w:rPr>
          <w:rFonts w:ascii="Tahoma" w:hAnsi="Tahoma" w:cs="Tahoma"/>
        </w:rPr>
        <w:t xml:space="preserve"> efektów </w:t>
      </w:r>
      <w:r w:rsidR="00755AAB" w:rsidRPr="002472A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472A9" w:rsidRPr="002472A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472A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</w:rPr>
              <w:t>Efekt</w:t>
            </w:r>
            <w:r w:rsidR="00755AAB" w:rsidRPr="002472A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472A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472A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472A9" w:rsidRPr="00B158DC" w:rsidTr="00290EBA">
        <w:tc>
          <w:tcPr>
            <w:tcW w:w="1418" w:type="dxa"/>
            <w:vAlign w:val="center"/>
          </w:tcPr>
          <w:p w:rsidR="002472A9" w:rsidRPr="00B158DC" w:rsidRDefault="002472A9" w:rsidP="002472A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U01</w:t>
            </w:r>
          </w:p>
        </w:tc>
        <w:tc>
          <w:tcPr>
            <w:tcW w:w="2126" w:type="dxa"/>
            <w:vAlign w:val="center"/>
          </w:tcPr>
          <w:p w:rsidR="002472A9" w:rsidRPr="00F6423E" w:rsidRDefault="002472A9" w:rsidP="00D6714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6423E">
              <w:rPr>
                <w:rFonts w:ascii="Tahoma" w:hAnsi="Tahoma" w:cs="Tahoma"/>
                <w:sz w:val="18"/>
                <w:szCs w:val="18"/>
              </w:rPr>
              <w:t>przygotować końcowej wersji pracy dyplomowej</w:t>
            </w:r>
          </w:p>
        </w:tc>
        <w:tc>
          <w:tcPr>
            <w:tcW w:w="2127" w:type="dxa"/>
            <w:vAlign w:val="center"/>
          </w:tcPr>
          <w:p w:rsidR="002472A9" w:rsidRPr="00F6423E" w:rsidRDefault="002472A9" w:rsidP="00D6714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6423E">
              <w:rPr>
                <w:rFonts w:ascii="Tahoma" w:hAnsi="Tahoma" w:cs="Tahoma"/>
                <w:sz w:val="18"/>
                <w:szCs w:val="18"/>
              </w:rPr>
              <w:t>opracować końcową wersję pracy dyplomowej przy wydatnej pomocy promotora zarówno w zakresie wymogów merytorycznych jak i formalnych</w:t>
            </w:r>
          </w:p>
        </w:tc>
        <w:tc>
          <w:tcPr>
            <w:tcW w:w="2126" w:type="dxa"/>
            <w:vAlign w:val="center"/>
          </w:tcPr>
          <w:p w:rsidR="002472A9" w:rsidRPr="00F6423E" w:rsidRDefault="002472A9" w:rsidP="00D6714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6423E">
              <w:rPr>
                <w:rFonts w:ascii="Tahoma" w:hAnsi="Tahoma" w:cs="Tahoma"/>
                <w:sz w:val="18"/>
                <w:szCs w:val="18"/>
              </w:rPr>
              <w:t>samodzielnie opracować końcową wersję pracy dyplomowej, przy czym jego działania nie mają charakteru pracy systematycznej</w:t>
            </w:r>
          </w:p>
        </w:tc>
        <w:tc>
          <w:tcPr>
            <w:tcW w:w="1984" w:type="dxa"/>
            <w:vAlign w:val="center"/>
          </w:tcPr>
          <w:p w:rsidR="002472A9" w:rsidRPr="00F6423E" w:rsidRDefault="002472A9" w:rsidP="00D6714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6423E">
              <w:rPr>
                <w:rFonts w:ascii="Tahoma" w:hAnsi="Tahoma" w:cs="Tahoma"/>
                <w:sz w:val="18"/>
                <w:szCs w:val="18"/>
              </w:rPr>
              <w:t>w ramach systematycznych działań samodzielnie i terminowo opracować końcową wersję pracy dyplomowej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472A9" w:rsidRPr="00B158DC" w:rsidTr="005B11FF">
        <w:tc>
          <w:tcPr>
            <w:tcW w:w="9776" w:type="dxa"/>
            <w:vAlign w:val="center"/>
          </w:tcPr>
          <w:p w:rsidR="002472A9" w:rsidRPr="00F6423E" w:rsidRDefault="002472A9" w:rsidP="00D67145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F6423E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2472A9" w:rsidRPr="00B158DC" w:rsidTr="005B11FF">
        <w:tc>
          <w:tcPr>
            <w:tcW w:w="9776" w:type="dxa"/>
            <w:vAlign w:val="center"/>
          </w:tcPr>
          <w:p w:rsidR="002472A9" w:rsidRPr="00F6423E" w:rsidRDefault="002472A9" w:rsidP="00D67145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6423E">
              <w:rPr>
                <w:rFonts w:ascii="Tahoma" w:hAnsi="Tahoma" w:cs="Tahoma"/>
                <w:b w:val="0"/>
                <w:sz w:val="20"/>
              </w:rPr>
              <w:t>Materiały udostępnione przez promotora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472A9" w:rsidRPr="00B158DC" w:rsidTr="005B11FF">
        <w:tc>
          <w:tcPr>
            <w:tcW w:w="9776" w:type="dxa"/>
            <w:vAlign w:val="center"/>
          </w:tcPr>
          <w:p w:rsidR="002472A9" w:rsidRPr="007E4ACE" w:rsidRDefault="002472A9" w:rsidP="00D67145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E4ACE">
              <w:rPr>
                <w:rFonts w:ascii="Tahoma" w:hAnsi="Tahoma" w:cs="Tahoma"/>
                <w:b w:val="0"/>
                <w:sz w:val="20"/>
              </w:rPr>
              <w:t>Metodyka pisania p</w:t>
            </w:r>
            <w:r w:rsidR="00436039">
              <w:rPr>
                <w:rFonts w:ascii="Tahoma" w:hAnsi="Tahoma" w:cs="Tahoma"/>
                <w:b w:val="0"/>
                <w:sz w:val="20"/>
              </w:rPr>
              <w:t>rac magisterskich i dyplomowych</w:t>
            </w:r>
            <w:r w:rsidRPr="007E4ACE">
              <w:rPr>
                <w:rFonts w:ascii="Tahoma" w:hAnsi="Tahoma" w:cs="Tahoma"/>
                <w:b w:val="0"/>
                <w:sz w:val="20"/>
              </w:rPr>
              <w:t>: poradnik pisania prac promocyjnych oraz innych opracowań naukowych wraz z przygotowaniem ich do obrony lub publikacji / Ja</w:t>
            </w:r>
            <w:r w:rsidR="00436039">
              <w:rPr>
                <w:rFonts w:ascii="Tahoma" w:hAnsi="Tahoma" w:cs="Tahoma"/>
                <w:b w:val="0"/>
                <w:sz w:val="20"/>
              </w:rPr>
              <w:t>dwiga Majchrzak, Tadeusz Mendel</w:t>
            </w:r>
            <w:r w:rsidRPr="007E4ACE">
              <w:rPr>
                <w:rFonts w:ascii="Tahoma" w:hAnsi="Tahoma" w:cs="Tahoma"/>
                <w:b w:val="0"/>
                <w:sz w:val="20"/>
              </w:rPr>
              <w:t xml:space="preserve">; Uniwersytet Ekonomiczny w Poznaniu. - Wyd. 5. </w:t>
            </w:r>
            <w:proofErr w:type="spellStart"/>
            <w:r w:rsidRPr="007E4ACE">
              <w:rPr>
                <w:rFonts w:ascii="Tahoma" w:hAnsi="Tahoma" w:cs="Tahoma"/>
                <w:b w:val="0"/>
                <w:sz w:val="20"/>
              </w:rPr>
              <w:t>ro</w:t>
            </w:r>
            <w:r w:rsidR="00436039">
              <w:rPr>
                <w:rFonts w:ascii="Tahoma" w:hAnsi="Tahoma" w:cs="Tahoma"/>
                <w:b w:val="0"/>
                <w:sz w:val="20"/>
              </w:rPr>
              <w:t>zsz</w:t>
            </w:r>
            <w:proofErr w:type="spellEnd"/>
            <w:r w:rsidR="00436039">
              <w:rPr>
                <w:rFonts w:ascii="Tahoma" w:hAnsi="Tahoma" w:cs="Tahoma"/>
                <w:b w:val="0"/>
                <w:sz w:val="20"/>
              </w:rPr>
              <w:t>. i zm. - Poznań</w:t>
            </w:r>
            <w:r w:rsidRPr="007E4ACE">
              <w:rPr>
                <w:rFonts w:ascii="Tahoma" w:hAnsi="Tahoma" w:cs="Tahoma"/>
                <w:b w:val="0"/>
                <w:sz w:val="20"/>
              </w:rPr>
              <w:t>: Wydawnictwo Uniwersytetu Ekonomicznego, 2009 i nowsze</w:t>
            </w:r>
          </w:p>
        </w:tc>
      </w:tr>
      <w:tr w:rsidR="002472A9" w:rsidRPr="00B158DC" w:rsidTr="005B11FF">
        <w:tc>
          <w:tcPr>
            <w:tcW w:w="9776" w:type="dxa"/>
            <w:vAlign w:val="center"/>
          </w:tcPr>
          <w:p w:rsidR="002472A9" w:rsidRPr="00F27E18" w:rsidRDefault="002472A9" w:rsidP="00D67145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3F7B35">
              <w:rPr>
                <w:rStyle w:val="Pogrubienie"/>
                <w:rFonts w:ascii="Tahoma" w:hAnsi="Tahoma" w:cs="Tahoma"/>
                <w:sz w:val="20"/>
              </w:rPr>
              <w:t>Podręcznik pisania medycznych prac naukowych</w:t>
            </w:r>
            <w:r>
              <w:rPr>
                <w:rStyle w:val="Pogrubienie"/>
                <w:rFonts w:ascii="Tahoma" w:hAnsi="Tahoma" w:cs="Tahoma"/>
                <w:sz w:val="20"/>
              </w:rPr>
              <w:t xml:space="preserve">/ </w:t>
            </w:r>
            <w:r w:rsidRPr="003F7B35">
              <w:rPr>
                <w:rStyle w:val="Pogrubienie"/>
                <w:rFonts w:ascii="Tahoma" w:hAnsi="Tahoma" w:cs="Tahoma"/>
                <w:sz w:val="20"/>
              </w:rPr>
              <w:t xml:space="preserve">Nowakowski A., </w:t>
            </w:r>
            <w:r>
              <w:rPr>
                <w:rStyle w:val="Pogrubienie"/>
                <w:rFonts w:ascii="Tahoma" w:hAnsi="Tahoma" w:cs="Tahoma"/>
                <w:sz w:val="20"/>
              </w:rPr>
              <w:t>Łabaziewicz L., Kubaszewski Ł.,</w:t>
            </w:r>
            <w:r w:rsidRPr="003F7B35">
              <w:rPr>
                <w:rStyle w:val="Pogrubienie"/>
                <w:rFonts w:ascii="Tahoma" w:hAnsi="Tahoma" w:cs="Tahoma"/>
                <w:sz w:val="20"/>
              </w:rPr>
              <w:t xml:space="preserve"> Wyd. Exemplum,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E971C6" w:rsidTr="001821F7">
        <w:trPr>
          <w:cantSplit/>
          <w:trHeight w:val="284"/>
          <w:jc w:val="center"/>
        </w:trPr>
        <w:tc>
          <w:tcPr>
            <w:tcW w:w="60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95h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113h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113h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E971C6" w:rsidTr="001821F7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C6" w:rsidRDefault="00E971C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36039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1821F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9C0C1E"/>
    <w:multiLevelType w:val="hybridMultilevel"/>
    <w:tmpl w:val="3CB42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821F7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472A9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6039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1C6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4404A53A"/>
  <w15:docId w15:val="{F67EE3D3-E98A-426F-BECE-2DCC944C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Pogrubienie">
    <w:name w:val="Strong"/>
    <w:basedOn w:val="Domylnaczcionkaakapitu"/>
    <w:uiPriority w:val="22"/>
    <w:qFormat/>
    <w:rsid w:val="002472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DEE68-32C1-41C8-B04C-B012DC4C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600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2019-09-06T06:53:00Z</dcterms:modified>
</cp:coreProperties>
</file>